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FF792" w14:textId="77777777" w:rsidR="007906EB" w:rsidRPr="00E07EBE" w:rsidRDefault="00E07EBE" w:rsidP="00E07EBE">
      <w:pPr>
        <w:jc w:val="center"/>
        <w:rPr>
          <w:rFonts w:ascii="Arial" w:hAnsi="Arial" w:cs="Arial"/>
          <w:b/>
          <w:noProof/>
          <w:sz w:val="36"/>
          <w:szCs w:val="36"/>
        </w:rPr>
      </w:pPr>
      <w:r w:rsidRPr="00E07EBE">
        <w:rPr>
          <w:rFonts w:ascii="Arial" w:hAnsi="Arial" w:cs="Arial"/>
          <w:b/>
          <w:noProof/>
          <w:sz w:val="36"/>
          <w:szCs w:val="36"/>
        </w:rPr>
        <w:t>TEST</w:t>
      </w:r>
    </w:p>
    <w:p w14:paraId="71F96E15" w14:textId="40A27322" w:rsidR="00E07EBE" w:rsidRPr="00C53669" w:rsidRDefault="004C1E8A" w:rsidP="00E07EBE">
      <w:pPr>
        <w:jc w:val="center"/>
        <w:rPr>
          <w:rFonts w:ascii="Arial" w:hAnsi="Arial" w:cs="Arial"/>
          <w:b/>
          <w:noProof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t>M</w:t>
      </w:r>
      <w:r w:rsidR="008D2651">
        <w:rPr>
          <w:rFonts w:ascii="Arial" w:hAnsi="Arial" w:cs="Arial"/>
          <w:b/>
          <w:noProof/>
          <w:sz w:val="28"/>
          <w:szCs w:val="28"/>
        </w:rPr>
        <w:t>edia społecznościowe w pigułce</w:t>
      </w:r>
    </w:p>
    <w:p w14:paraId="090117DD" w14:textId="77777777" w:rsidR="000E79FE" w:rsidRDefault="000E79FE" w:rsidP="000E79F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09FD330F" w14:textId="77777777" w:rsidR="000E79FE" w:rsidRPr="008E49F2" w:rsidRDefault="000E79FE" w:rsidP="008E49F2">
      <w:pPr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8E49F2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Do testu możecie podchodzić dowolną liczbę razy, ale zapamiętany zostanie Wasz ostatni wynik. </w:t>
      </w:r>
      <w:r w:rsidR="00A52023" w:rsidRPr="008E49F2">
        <w:rPr>
          <w:rFonts w:ascii="Arial" w:hAnsi="Arial" w:cs="Arial"/>
          <w:sz w:val="24"/>
          <w:szCs w:val="24"/>
        </w:rPr>
        <w:t xml:space="preserve">Aby zaliczyć pozytywnie test, należy odpowiedzieć poprawnie na </w:t>
      </w:r>
      <w:r w:rsidR="00A52023" w:rsidRPr="008E49F2">
        <w:rPr>
          <w:rStyle w:val="Pogrubienie"/>
          <w:rFonts w:ascii="Arial" w:hAnsi="Arial" w:cs="Arial"/>
          <w:sz w:val="24"/>
          <w:szCs w:val="24"/>
        </w:rPr>
        <w:t xml:space="preserve">co najmniej </w:t>
      </w:r>
      <w:r w:rsidR="00C71FD8" w:rsidRPr="008E49F2">
        <w:rPr>
          <w:rStyle w:val="Pogrubienie"/>
          <w:rFonts w:ascii="Arial" w:hAnsi="Arial" w:cs="Arial"/>
          <w:sz w:val="24"/>
          <w:szCs w:val="24"/>
        </w:rPr>
        <w:t xml:space="preserve">             </w:t>
      </w:r>
      <w:r w:rsidR="00A52023" w:rsidRPr="008E49F2">
        <w:rPr>
          <w:rStyle w:val="Pogrubienie"/>
          <w:rFonts w:ascii="Arial" w:hAnsi="Arial" w:cs="Arial"/>
          <w:sz w:val="24"/>
          <w:szCs w:val="24"/>
        </w:rPr>
        <w:t>8 pytań</w:t>
      </w:r>
      <w:r w:rsidR="00A52023" w:rsidRPr="008E49F2">
        <w:rPr>
          <w:rFonts w:ascii="Arial" w:hAnsi="Arial" w:cs="Arial"/>
          <w:sz w:val="24"/>
          <w:szCs w:val="24"/>
        </w:rPr>
        <w:t>.</w:t>
      </w:r>
    </w:p>
    <w:p w14:paraId="519C7BA6" w14:textId="77777777" w:rsidR="000E79FE" w:rsidRPr="008E49F2" w:rsidRDefault="000E79FE" w:rsidP="008E49F2">
      <w:pPr>
        <w:spacing w:after="0" w:line="276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</w:p>
    <w:p w14:paraId="39F91F38" w14:textId="779B6BFB" w:rsidR="00224145" w:rsidRPr="008E49F2" w:rsidRDefault="000E79FE" w:rsidP="008E49F2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8E49F2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>Powodzenia!</w:t>
      </w:r>
    </w:p>
    <w:p w14:paraId="2AC0B6A5" w14:textId="77777777" w:rsidR="00224145" w:rsidRPr="008E49F2" w:rsidRDefault="00224145" w:rsidP="008E49F2">
      <w:pPr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648239D8" w14:textId="15ED5E6C" w:rsidR="00011F18" w:rsidRPr="008E49F2" w:rsidRDefault="00011F18" w:rsidP="008E49F2">
      <w:pPr>
        <w:pStyle w:val="NormalnyWeb"/>
        <w:spacing w:line="276" w:lineRule="auto"/>
        <w:rPr>
          <w:rStyle w:val="Pogrubienie"/>
          <w:rFonts w:ascii="Arial" w:hAnsi="Arial" w:cs="Arial"/>
          <w:b w:val="0"/>
          <w:bCs w:val="0"/>
        </w:rPr>
      </w:pPr>
      <w:r w:rsidRPr="008E49F2">
        <w:rPr>
          <w:rStyle w:val="Pogrubienie"/>
          <w:rFonts w:ascii="Arial" w:hAnsi="Arial" w:cs="Arial"/>
        </w:rPr>
        <w:t>1</w:t>
      </w:r>
      <w:r w:rsidRPr="008E49F2">
        <w:rPr>
          <w:rStyle w:val="Pogrubienie"/>
          <w:rFonts w:ascii="Arial" w:hAnsi="Arial" w:cs="Arial"/>
        </w:rPr>
        <w:t>. Co oznacza pojęcie „</w:t>
      </w:r>
      <w:proofErr w:type="spellStart"/>
      <w:r w:rsidRPr="008E49F2">
        <w:rPr>
          <w:rStyle w:val="Pogrubienie"/>
          <w:rFonts w:ascii="Arial" w:hAnsi="Arial" w:cs="Arial"/>
        </w:rPr>
        <w:t>social</w:t>
      </w:r>
      <w:proofErr w:type="spellEnd"/>
      <w:r w:rsidRPr="008E49F2">
        <w:rPr>
          <w:rStyle w:val="Pogrubienie"/>
          <w:rFonts w:ascii="Arial" w:hAnsi="Arial" w:cs="Arial"/>
        </w:rPr>
        <w:t xml:space="preserve"> media”?</w:t>
      </w:r>
      <w:r w:rsidRPr="008E49F2">
        <w:rPr>
          <w:rFonts w:ascii="Arial" w:hAnsi="Arial" w:cs="Arial"/>
        </w:rPr>
        <w:br/>
        <w:t xml:space="preserve">a) </w:t>
      </w:r>
      <w:r w:rsidRPr="008E49F2">
        <w:rPr>
          <w:rFonts w:ascii="Arial" w:hAnsi="Arial" w:cs="Arial"/>
          <w:highlight w:val="yellow"/>
        </w:rPr>
        <w:t xml:space="preserve">Platformy umożliwiające tworzenie, dzielenie się treściami i komunikację online </w:t>
      </w:r>
      <w:r w:rsidRPr="008E49F2">
        <w:rPr>
          <w:rFonts w:ascii="Arial" w:hAnsi="Arial" w:cs="Arial"/>
        </w:rPr>
        <w:br/>
      </w:r>
      <w:r w:rsidRPr="008E49F2">
        <w:rPr>
          <w:rFonts w:ascii="Arial" w:hAnsi="Arial" w:cs="Arial"/>
        </w:rPr>
        <w:t>b</w:t>
      </w:r>
      <w:r w:rsidRPr="008E49F2">
        <w:rPr>
          <w:rFonts w:ascii="Arial" w:hAnsi="Arial" w:cs="Arial"/>
        </w:rPr>
        <w:t>) Strony internetowe sklepów online</w:t>
      </w:r>
      <w:r w:rsidRPr="008E49F2">
        <w:rPr>
          <w:rFonts w:ascii="Arial" w:hAnsi="Arial" w:cs="Arial"/>
        </w:rPr>
        <w:br/>
      </w:r>
      <w:r w:rsidRPr="008E49F2">
        <w:rPr>
          <w:rFonts w:ascii="Arial" w:hAnsi="Arial" w:cs="Arial"/>
        </w:rPr>
        <w:t>c</w:t>
      </w:r>
      <w:r w:rsidRPr="008E49F2">
        <w:rPr>
          <w:rFonts w:ascii="Arial" w:hAnsi="Arial" w:cs="Arial"/>
        </w:rPr>
        <w:t>) Programy do edycji zdjęć</w:t>
      </w:r>
    </w:p>
    <w:p w14:paraId="2520C09F" w14:textId="568F58EF" w:rsidR="00011F18" w:rsidRPr="008E49F2" w:rsidRDefault="00011F18" w:rsidP="008E49F2">
      <w:pPr>
        <w:pStyle w:val="NormalnyWeb"/>
        <w:spacing w:line="276" w:lineRule="auto"/>
        <w:rPr>
          <w:rFonts w:ascii="Arial" w:hAnsi="Arial" w:cs="Arial"/>
        </w:rPr>
      </w:pPr>
      <w:r w:rsidRPr="008E49F2">
        <w:rPr>
          <w:rStyle w:val="Pogrubienie"/>
          <w:rFonts w:ascii="Arial" w:hAnsi="Arial" w:cs="Arial"/>
        </w:rPr>
        <w:t>2</w:t>
      </w:r>
      <w:r w:rsidRPr="008E49F2">
        <w:rPr>
          <w:rStyle w:val="Pogrubienie"/>
          <w:rFonts w:ascii="Arial" w:hAnsi="Arial" w:cs="Arial"/>
        </w:rPr>
        <w:t>. Jaką rolę pełnią media społecznościowe w komunikacji zawodowej?</w:t>
      </w:r>
      <w:r w:rsidRPr="008E49F2">
        <w:rPr>
          <w:rFonts w:ascii="Arial" w:hAnsi="Arial" w:cs="Arial"/>
        </w:rPr>
        <w:br/>
        <w:t>a) Służą wyłącznie do rozrywki</w:t>
      </w:r>
      <w:r w:rsidRPr="008E49F2">
        <w:rPr>
          <w:rFonts w:ascii="Arial" w:hAnsi="Arial" w:cs="Arial"/>
        </w:rPr>
        <w:br/>
      </w:r>
      <w:r w:rsidRPr="008E49F2">
        <w:rPr>
          <w:rFonts w:ascii="Arial" w:hAnsi="Arial" w:cs="Arial"/>
          <w:highlight w:val="yellow"/>
        </w:rPr>
        <w:t xml:space="preserve">b) Umożliwiają budowanie wizerunku i kontakt z odbiorcami </w:t>
      </w:r>
      <w:r w:rsidRPr="008E49F2">
        <w:rPr>
          <w:rFonts w:ascii="Arial" w:hAnsi="Arial" w:cs="Arial"/>
        </w:rPr>
        <w:br/>
        <w:t>c) Zastępują wszystkie tradycyjne formy reklamy</w:t>
      </w:r>
    </w:p>
    <w:p w14:paraId="748A4E47" w14:textId="470F1941" w:rsidR="00011F18" w:rsidRPr="008E49F2" w:rsidRDefault="00011F18" w:rsidP="008E49F2">
      <w:pPr>
        <w:pStyle w:val="NormalnyWeb"/>
        <w:spacing w:line="276" w:lineRule="auto"/>
        <w:rPr>
          <w:rFonts w:ascii="Arial" w:hAnsi="Arial" w:cs="Arial"/>
        </w:rPr>
      </w:pPr>
      <w:r w:rsidRPr="008E49F2">
        <w:rPr>
          <w:rStyle w:val="Pogrubienie"/>
          <w:rFonts w:ascii="Arial" w:hAnsi="Arial" w:cs="Arial"/>
        </w:rPr>
        <w:t>3</w:t>
      </w:r>
      <w:r w:rsidRPr="008E49F2">
        <w:rPr>
          <w:rStyle w:val="Pogrubienie"/>
          <w:rFonts w:ascii="Arial" w:hAnsi="Arial" w:cs="Arial"/>
        </w:rPr>
        <w:t xml:space="preserve">. Który z poniższych portali jest głównie wykorzystywany w celach zawodowych i </w:t>
      </w:r>
      <w:proofErr w:type="spellStart"/>
      <w:r w:rsidRPr="008E49F2">
        <w:rPr>
          <w:rStyle w:val="Pogrubienie"/>
          <w:rFonts w:ascii="Arial" w:hAnsi="Arial" w:cs="Arial"/>
        </w:rPr>
        <w:t>networkingowych</w:t>
      </w:r>
      <w:proofErr w:type="spellEnd"/>
      <w:r w:rsidRPr="008E49F2">
        <w:rPr>
          <w:rStyle w:val="Pogrubienie"/>
          <w:rFonts w:ascii="Arial" w:hAnsi="Arial" w:cs="Arial"/>
        </w:rPr>
        <w:t>?</w:t>
      </w:r>
      <w:r w:rsidRPr="008E49F2">
        <w:rPr>
          <w:rFonts w:ascii="Arial" w:hAnsi="Arial" w:cs="Arial"/>
        </w:rPr>
        <w:br/>
        <w:t>a) Instagram</w:t>
      </w:r>
      <w:r w:rsidRPr="008E49F2">
        <w:rPr>
          <w:rFonts w:ascii="Arial" w:hAnsi="Arial" w:cs="Arial"/>
        </w:rPr>
        <w:br/>
        <w:t xml:space="preserve">b) </w:t>
      </w:r>
      <w:proofErr w:type="spellStart"/>
      <w:r w:rsidRPr="008E49F2">
        <w:rPr>
          <w:rFonts w:ascii="Arial" w:hAnsi="Arial" w:cs="Arial"/>
        </w:rPr>
        <w:t>TikTok</w:t>
      </w:r>
      <w:proofErr w:type="spellEnd"/>
      <w:r w:rsidRPr="008E49F2">
        <w:rPr>
          <w:rFonts w:ascii="Arial" w:hAnsi="Arial" w:cs="Arial"/>
        </w:rPr>
        <w:br/>
      </w:r>
      <w:r w:rsidRPr="008E49F2">
        <w:rPr>
          <w:rFonts w:ascii="Arial" w:hAnsi="Arial" w:cs="Arial"/>
          <w:highlight w:val="yellow"/>
        </w:rPr>
        <w:t xml:space="preserve">c) LinkedIn </w:t>
      </w:r>
    </w:p>
    <w:p w14:paraId="425C667E" w14:textId="0C6EE725" w:rsidR="00011F18" w:rsidRPr="008E49F2" w:rsidRDefault="00011F18" w:rsidP="008E49F2">
      <w:pPr>
        <w:pStyle w:val="NormalnyWeb"/>
        <w:spacing w:line="276" w:lineRule="auto"/>
        <w:rPr>
          <w:rFonts w:ascii="Arial" w:hAnsi="Arial" w:cs="Arial"/>
        </w:rPr>
      </w:pPr>
      <w:r w:rsidRPr="008E49F2">
        <w:rPr>
          <w:rStyle w:val="Pogrubienie"/>
          <w:rFonts w:ascii="Arial" w:hAnsi="Arial" w:cs="Arial"/>
        </w:rPr>
        <w:t>4. Jaki kanał komunikacji najlepiej nadaje się do szybkiego kontaktu z młodszą grupą odbiorców?</w:t>
      </w:r>
      <w:r w:rsidRPr="008E49F2">
        <w:rPr>
          <w:rFonts w:ascii="Arial" w:hAnsi="Arial" w:cs="Arial"/>
        </w:rPr>
        <w:br/>
        <w:t>a) WhatsApp</w:t>
      </w:r>
      <w:r w:rsidRPr="008E49F2">
        <w:rPr>
          <w:rFonts w:ascii="Arial" w:hAnsi="Arial" w:cs="Arial"/>
        </w:rPr>
        <w:br/>
      </w:r>
      <w:r w:rsidRPr="008E49F2">
        <w:rPr>
          <w:rFonts w:ascii="Arial" w:hAnsi="Arial" w:cs="Arial"/>
          <w:highlight w:val="yellow"/>
        </w:rPr>
        <w:t xml:space="preserve">b) </w:t>
      </w:r>
      <w:proofErr w:type="spellStart"/>
      <w:r w:rsidRPr="008E49F2">
        <w:rPr>
          <w:rFonts w:ascii="Arial" w:hAnsi="Arial" w:cs="Arial"/>
          <w:highlight w:val="yellow"/>
        </w:rPr>
        <w:t>TikTok</w:t>
      </w:r>
      <w:proofErr w:type="spellEnd"/>
      <w:r w:rsidRPr="008E49F2">
        <w:rPr>
          <w:rFonts w:ascii="Arial" w:hAnsi="Arial" w:cs="Arial"/>
          <w:highlight w:val="yellow"/>
        </w:rPr>
        <w:t xml:space="preserve"> </w:t>
      </w:r>
      <w:r w:rsidRPr="008E49F2">
        <w:rPr>
          <w:rFonts w:ascii="Arial" w:hAnsi="Arial" w:cs="Arial"/>
        </w:rPr>
        <w:br/>
        <w:t>c) LinkedIn</w:t>
      </w:r>
    </w:p>
    <w:p w14:paraId="63EF5F6C" w14:textId="1CBA88CD" w:rsidR="008D2651" w:rsidRPr="008E49F2" w:rsidRDefault="008D2651" w:rsidP="008E49F2">
      <w:pPr>
        <w:pStyle w:val="NormalnyWeb"/>
        <w:spacing w:line="276" w:lineRule="auto"/>
        <w:rPr>
          <w:rFonts w:ascii="Arial" w:hAnsi="Arial" w:cs="Arial"/>
        </w:rPr>
      </w:pPr>
      <w:r w:rsidRPr="008E49F2">
        <w:rPr>
          <w:rFonts w:ascii="Arial" w:hAnsi="Arial" w:cs="Arial"/>
          <w:b/>
          <w:bCs/>
        </w:rPr>
        <w:t xml:space="preserve">5. </w:t>
      </w:r>
      <w:r w:rsidRPr="008E49F2">
        <w:rPr>
          <w:rFonts w:ascii="Arial" w:hAnsi="Arial" w:cs="Arial"/>
          <w:b/>
          <w:bCs/>
        </w:rPr>
        <w:t>YouTube jest szczególnie skuteczny w:</w:t>
      </w:r>
      <w:r w:rsidRPr="008E49F2">
        <w:rPr>
          <w:rFonts w:ascii="Arial" w:hAnsi="Arial" w:cs="Arial"/>
        </w:rPr>
        <w:br/>
      </w:r>
      <w:r w:rsidRPr="008E49F2">
        <w:rPr>
          <w:rFonts w:ascii="Arial" w:hAnsi="Arial" w:cs="Arial"/>
          <w:highlight w:val="yellow"/>
        </w:rPr>
        <w:t>a) Budowaniu wizualnego wizerunku i prezentacji wiedzy w formie wideo</w:t>
      </w:r>
      <w:r w:rsidRPr="008E49F2">
        <w:rPr>
          <w:rFonts w:ascii="Arial" w:hAnsi="Arial" w:cs="Arial"/>
        </w:rPr>
        <w:t xml:space="preserve"> </w:t>
      </w:r>
      <w:r w:rsidRPr="008E49F2">
        <w:rPr>
          <w:rFonts w:ascii="Arial" w:hAnsi="Arial" w:cs="Arial"/>
        </w:rPr>
        <w:br/>
        <w:t>b) Wysyłaniu wiadomości prywatnych do klientów</w:t>
      </w:r>
      <w:r w:rsidRPr="008E49F2">
        <w:rPr>
          <w:rFonts w:ascii="Arial" w:hAnsi="Arial" w:cs="Arial"/>
        </w:rPr>
        <w:br/>
        <w:t>c) Tworzeniu dokumentów tekstowych</w:t>
      </w:r>
    </w:p>
    <w:p w14:paraId="6DD4BAED" w14:textId="46D645DA" w:rsidR="00011F18" w:rsidRPr="008E49F2" w:rsidRDefault="008D2651" w:rsidP="008E49F2">
      <w:pPr>
        <w:pStyle w:val="NormalnyWeb"/>
        <w:spacing w:line="276" w:lineRule="auto"/>
        <w:rPr>
          <w:rFonts w:ascii="Arial" w:hAnsi="Arial" w:cs="Arial"/>
        </w:rPr>
      </w:pPr>
      <w:r w:rsidRPr="008E49F2">
        <w:rPr>
          <w:rStyle w:val="Pogrubienie"/>
          <w:rFonts w:ascii="Arial" w:hAnsi="Arial" w:cs="Arial"/>
        </w:rPr>
        <w:t>6</w:t>
      </w:r>
      <w:r w:rsidR="00011F18" w:rsidRPr="008E49F2">
        <w:rPr>
          <w:rStyle w:val="Pogrubienie"/>
          <w:rFonts w:ascii="Arial" w:hAnsi="Arial" w:cs="Arial"/>
        </w:rPr>
        <w:t>. Co jest kluczowe przy budowaniu pozytywnego wizerunku w mediach społecznościowych?</w:t>
      </w:r>
      <w:r w:rsidR="00011F18" w:rsidRPr="008E49F2">
        <w:rPr>
          <w:rFonts w:ascii="Arial" w:hAnsi="Arial" w:cs="Arial"/>
        </w:rPr>
        <w:br/>
        <w:t>a) Publikowanie losowych treści</w:t>
      </w:r>
      <w:r w:rsidR="00011F18" w:rsidRPr="008E49F2">
        <w:rPr>
          <w:rFonts w:ascii="Arial" w:hAnsi="Arial" w:cs="Arial"/>
        </w:rPr>
        <w:br/>
      </w:r>
      <w:r w:rsidR="00011F18" w:rsidRPr="008E49F2">
        <w:rPr>
          <w:rFonts w:ascii="Arial" w:hAnsi="Arial" w:cs="Arial"/>
          <w:highlight w:val="yellow"/>
        </w:rPr>
        <w:t>b) Regularność, autentyczność i spójność komunikacji</w:t>
      </w:r>
      <w:r w:rsidR="00011F18" w:rsidRPr="008E49F2">
        <w:rPr>
          <w:rFonts w:ascii="Arial" w:hAnsi="Arial" w:cs="Arial"/>
        </w:rPr>
        <w:t xml:space="preserve"> </w:t>
      </w:r>
      <w:r w:rsidR="00011F18" w:rsidRPr="008E49F2">
        <w:rPr>
          <w:rFonts w:ascii="Arial" w:hAnsi="Arial" w:cs="Arial"/>
        </w:rPr>
        <w:br/>
        <w:t>c) Tylko korzystanie z najnowszych trendów</w:t>
      </w:r>
      <w:r w:rsidR="00011F18" w:rsidRPr="008E49F2">
        <w:rPr>
          <w:rFonts w:ascii="Arial" w:hAnsi="Arial" w:cs="Arial"/>
        </w:rPr>
        <w:br/>
      </w:r>
    </w:p>
    <w:p w14:paraId="3AD72BAB" w14:textId="4F067DA6" w:rsidR="00011F18" w:rsidRPr="008E49F2" w:rsidRDefault="008D2651" w:rsidP="008E49F2">
      <w:pPr>
        <w:pStyle w:val="NormalnyWeb"/>
        <w:spacing w:line="276" w:lineRule="auto"/>
        <w:rPr>
          <w:rFonts w:ascii="Arial" w:hAnsi="Arial" w:cs="Arial"/>
        </w:rPr>
      </w:pPr>
      <w:r w:rsidRPr="008E49F2">
        <w:rPr>
          <w:rStyle w:val="Pogrubienie"/>
          <w:rFonts w:ascii="Arial" w:hAnsi="Arial" w:cs="Arial"/>
        </w:rPr>
        <w:lastRenderedPageBreak/>
        <w:t>7</w:t>
      </w:r>
      <w:r w:rsidR="00011F18" w:rsidRPr="008E49F2">
        <w:rPr>
          <w:rStyle w:val="Pogrubienie"/>
          <w:rFonts w:ascii="Arial" w:hAnsi="Arial" w:cs="Arial"/>
        </w:rPr>
        <w:t>. Dlaczego spójność wizerunku jest ważna w mediach społecznościowych?</w:t>
      </w:r>
      <w:r w:rsidR="00011F18" w:rsidRPr="008E49F2">
        <w:rPr>
          <w:rFonts w:ascii="Arial" w:hAnsi="Arial" w:cs="Arial"/>
        </w:rPr>
        <w:br/>
      </w:r>
      <w:r w:rsidR="00011F18" w:rsidRPr="008E49F2">
        <w:rPr>
          <w:rFonts w:ascii="Arial" w:hAnsi="Arial" w:cs="Arial"/>
          <w:highlight w:val="yellow"/>
        </w:rPr>
        <w:t xml:space="preserve">a) </w:t>
      </w:r>
      <w:r w:rsidR="00011F18" w:rsidRPr="008E49F2">
        <w:rPr>
          <w:rFonts w:ascii="Arial" w:hAnsi="Arial" w:cs="Arial"/>
          <w:highlight w:val="yellow"/>
        </w:rPr>
        <w:t>O</w:t>
      </w:r>
      <w:r w:rsidR="00011F18" w:rsidRPr="008E49F2">
        <w:rPr>
          <w:rFonts w:ascii="Arial" w:hAnsi="Arial" w:cs="Arial"/>
          <w:highlight w:val="yellow"/>
        </w:rPr>
        <w:t>dbiorcy łatwiej Cię zapamiętają i zbudują zaufanie</w:t>
      </w:r>
      <w:r w:rsidR="00011F18" w:rsidRPr="008E49F2">
        <w:rPr>
          <w:rFonts w:ascii="Arial" w:hAnsi="Arial" w:cs="Arial"/>
        </w:rPr>
        <w:t xml:space="preserve"> </w:t>
      </w:r>
      <w:r w:rsidR="00011F18" w:rsidRPr="008E49F2">
        <w:rPr>
          <w:rFonts w:ascii="Arial" w:hAnsi="Arial" w:cs="Arial"/>
        </w:rPr>
        <w:br/>
        <w:t>b) Nie ma to żadnego znaczenia</w:t>
      </w:r>
      <w:r w:rsidR="00011F18" w:rsidRPr="008E49F2">
        <w:rPr>
          <w:rFonts w:ascii="Arial" w:hAnsi="Arial" w:cs="Arial"/>
        </w:rPr>
        <w:br/>
        <w:t xml:space="preserve">c) </w:t>
      </w:r>
      <w:r w:rsidR="00011F18" w:rsidRPr="008E49F2">
        <w:rPr>
          <w:rFonts w:ascii="Arial" w:hAnsi="Arial" w:cs="Arial"/>
        </w:rPr>
        <w:t>Z</w:t>
      </w:r>
      <w:r w:rsidR="00011F18" w:rsidRPr="008E49F2">
        <w:rPr>
          <w:rFonts w:ascii="Arial" w:hAnsi="Arial" w:cs="Arial"/>
        </w:rPr>
        <w:t xml:space="preserve">większa liczbę </w:t>
      </w:r>
      <w:proofErr w:type="spellStart"/>
      <w:r w:rsidR="00011F18" w:rsidRPr="008E49F2">
        <w:rPr>
          <w:rFonts w:ascii="Arial" w:hAnsi="Arial" w:cs="Arial"/>
        </w:rPr>
        <w:t>polubień</w:t>
      </w:r>
      <w:proofErr w:type="spellEnd"/>
    </w:p>
    <w:p w14:paraId="12DC790B" w14:textId="48F63C44" w:rsidR="00011F18" w:rsidRPr="008E49F2" w:rsidRDefault="008D2651" w:rsidP="008E49F2">
      <w:pPr>
        <w:spacing w:line="276" w:lineRule="auto"/>
        <w:rPr>
          <w:rFonts w:ascii="Arial" w:hAnsi="Arial" w:cs="Arial"/>
          <w:sz w:val="24"/>
          <w:szCs w:val="24"/>
        </w:rPr>
      </w:pPr>
      <w:r w:rsidRPr="008E49F2">
        <w:rPr>
          <w:rStyle w:val="Pogrubienie"/>
          <w:rFonts w:ascii="Arial" w:hAnsi="Arial" w:cs="Arial"/>
          <w:sz w:val="24"/>
          <w:szCs w:val="24"/>
        </w:rPr>
        <w:t>8</w:t>
      </w:r>
      <w:r w:rsidR="00011F18" w:rsidRPr="008E49F2">
        <w:rPr>
          <w:rStyle w:val="Pogrubienie"/>
          <w:rFonts w:ascii="Arial" w:hAnsi="Arial" w:cs="Arial"/>
          <w:sz w:val="24"/>
          <w:szCs w:val="24"/>
        </w:rPr>
        <w:t xml:space="preserve">. </w:t>
      </w:r>
      <w:r w:rsidR="00011F18" w:rsidRPr="008E49F2">
        <w:rPr>
          <w:rStyle w:val="Pogrubienie"/>
          <w:rFonts w:ascii="Arial" w:hAnsi="Arial" w:cs="Arial"/>
          <w:sz w:val="24"/>
          <w:szCs w:val="24"/>
        </w:rPr>
        <w:t xml:space="preserve">Czym jest </w:t>
      </w:r>
      <w:proofErr w:type="spellStart"/>
      <w:r w:rsidR="00011F18" w:rsidRPr="008E49F2">
        <w:rPr>
          <w:rStyle w:val="Pogrubienie"/>
          <w:rFonts w:ascii="Arial" w:hAnsi="Arial" w:cs="Arial"/>
          <w:sz w:val="24"/>
          <w:szCs w:val="24"/>
        </w:rPr>
        <w:t>personal</w:t>
      </w:r>
      <w:proofErr w:type="spellEnd"/>
      <w:r w:rsidR="00011F18" w:rsidRPr="008E49F2">
        <w:rPr>
          <w:rStyle w:val="Pogrubienie"/>
          <w:rFonts w:ascii="Arial" w:hAnsi="Arial" w:cs="Arial"/>
          <w:sz w:val="24"/>
          <w:szCs w:val="24"/>
        </w:rPr>
        <w:t xml:space="preserve"> </w:t>
      </w:r>
      <w:proofErr w:type="spellStart"/>
      <w:r w:rsidR="00011F18" w:rsidRPr="008E49F2">
        <w:rPr>
          <w:rStyle w:val="Pogrubienie"/>
          <w:rFonts w:ascii="Arial" w:hAnsi="Arial" w:cs="Arial"/>
          <w:sz w:val="24"/>
          <w:szCs w:val="24"/>
        </w:rPr>
        <w:t>branding</w:t>
      </w:r>
      <w:proofErr w:type="spellEnd"/>
      <w:r w:rsidR="00011F18" w:rsidRPr="008E49F2">
        <w:rPr>
          <w:rStyle w:val="Pogrubienie"/>
          <w:rFonts w:ascii="Arial" w:hAnsi="Arial" w:cs="Arial"/>
          <w:sz w:val="24"/>
          <w:szCs w:val="24"/>
        </w:rPr>
        <w:t>?</w:t>
      </w:r>
      <w:r w:rsidR="00011F18" w:rsidRPr="008E49F2">
        <w:rPr>
          <w:rFonts w:ascii="Arial" w:hAnsi="Arial" w:cs="Arial"/>
          <w:sz w:val="24"/>
          <w:szCs w:val="24"/>
        </w:rPr>
        <w:br/>
        <w:t>a) Tworzeniem reklam dla firm</w:t>
      </w:r>
      <w:r w:rsidR="00011F18" w:rsidRPr="008E49F2">
        <w:rPr>
          <w:rFonts w:ascii="Arial" w:hAnsi="Arial" w:cs="Arial"/>
          <w:sz w:val="24"/>
          <w:szCs w:val="24"/>
        </w:rPr>
        <w:br/>
      </w:r>
      <w:r w:rsidR="00011F18" w:rsidRPr="008E49F2">
        <w:rPr>
          <w:rFonts w:ascii="Arial" w:hAnsi="Arial" w:cs="Arial"/>
          <w:sz w:val="24"/>
          <w:szCs w:val="24"/>
          <w:highlight w:val="yellow"/>
        </w:rPr>
        <w:t xml:space="preserve">b) Świadomym kształtowaniem własnego wizerunku </w:t>
      </w:r>
      <w:r w:rsidR="00011F18" w:rsidRPr="008E49F2">
        <w:rPr>
          <w:rFonts w:ascii="Arial" w:hAnsi="Arial" w:cs="Arial"/>
          <w:sz w:val="24"/>
          <w:szCs w:val="24"/>
        </w:rPr>
        <w:br/>
        <w:t xml:space="preserve">c) Zakładaniem profili w mediach społecznościowych </w:t>
      </w:r>
    </w:p>
    <w:p w14:paraId="3E2B9B27" w14:textId="2A122E8D" w:rsidR="007906EB" w:rsidRPr="008E49F2" w:rsidRDefault="008D2651" w:rsidP="008E49F2">
      <w:pPr>
        <w:spacing w:line="276" w:lineRule="auto"/>
        <w:rPr>
          <w:rFonts w:ascii="Arial" w:hAnsi="Arial" w:cs="Arial"/>
          <w:sz w:val="24"/>
          <w:szCs w:val="24"/>
        </w:rPr>
      </w:pPr>
      <w:r w:rsidRPr="008E49F2">
        <w:rPr>
          <w:rFonts w:ascii="Arial" w:hAnsi="Arial" w:cs="Arial"/>
          <w:b/>
          <w:bCs/>
          <w:sz w:val="24"/>
          <w:szCs w:val="24"/>
        </w:rPr>
        <w:t>9</w:t>
      </w:r>
      <w:r w:rsidR="00011F18" w:rsidRPr="008E49F2">
        <w:rPr>
          <w:rFonts w:ascii="Arial" w:hAnsi="Arial" w:cs="Arial"/>
          <w:b/>
          <w:bCs/>
          <w:sz w:val="24"/>
          <w:szCs w:val="24"/>
        </w:rPr>
        <w:t>.</w:t>
      </w:r>
      <w:r w:rsidR="00011F18" w:rsidRPr="008E49F2">
        <w:rPr>
          <w:rFonts w:ascii="Arial" w:hAnsi="Arial" w:cs="Arial"/>
          <w:sz w:val="24"/>
          <w:szCs w:val="24"/>
        </w:rPr>
        <w:t xml:space="preserve"> </w:t>
      </w:r>
      <w:r w:rsidR="00011F18" w:rsidRPr="008E49F2">
        <w:rPr>
          <w:rFonts w:ascii="Arial" w:hAnsi="Arial" w:cs="Arial"/>
          <w:b/>
          <w:bCs/>
          <w:sz w:val="24"/>
          <w:szCs w:val="24"/>
        </w:rPr>
        <w:t xml:space="preserve">Dlaczego </w:t>
      </w:r>
      <w:proofErr w:type="spellStart"/>
      <w:r w:rsidR="00011F18" w:rsidRPr="008E49F2">
        <w:rPr>
          <w:rFonts w:ascii="Arial" w:hAnsi="Arial" w:cs="Arial"/>
          <w:b/>
          <w:bCs/>
          <w:sz w:val="24"/>
          <w:szCs w:val="24"/>
        </w:rPr>
        <w:t>networking</w:t>
      </w:r>
      <w:proofErr w:type="spellEnd"/>
      <w:r w:rsidR="00011F18" w:rsidRPr="008E49F2">
        <w:rPr>
          <w:rFonts w:ascii="Arial" w:hAnsi="Arial" w:cs="Arial"/>
          <w:b/>
          <w:bCs/>
          <w:sz w:val="24"/>
          <w:szCs w:val="24"/>
        </w:rPr>
        <w:t xml:space="preserve"> jest ważny w budowaniu marki osobistej?</w:t>
      </w:r>
      <w:r w:rsidR="00011F18" w:rsidRPr="008E49F2">
        <w:rPr>
          <w:rFonts w:ascii="Arial" w:hAnsi="Arial" w:cs="Arial"/>
          <w:sz w:val="24"/>
          <w:szCs w:val="24"/>
        </w:rPr>
        <w:br/>
        <w:t>a) Pozwala na szybkie zdobycie dużej liczby obserwujących</w:t>
      </w:r>
      <w:r w:rsidR="00011F18" w:rsidRPr="008E49F2">
        <w:rPr>
          <w:rFonts w:ascii="Arial" w:hAnsi="Arial" w:cs="Arial"/>
          <w:sz w:val="24"/>
          <w:szCs w:val="24"/>
        </w:rPr>
        <w:t xml:space="preserve"> </w:t>
      </w:r>
      <w:r w:rsidR="00011F18" w:rsidRPr="008E49F2">
        <w:rPr>
          <w:rFonts w:ascii="Arial" w:hAnsi="Arial" w:cs="Arial"/>
          <w:sz w:val="24"/>
          <w:szCs w:val="24"/>
        </w:rPr>
        <w:br/>
        <w:t xml:space="preserve">b) </w:t>
      </w:r>
      <w:r w:rsidR="00011F18" w:rsidRPr="008E49F2">
        <w:rPr>
          <w:rFonts w:ascii="Arial" w:hAnsi="Arial" w:cs="Arial"/>
          <w:sz w:val="24"/>
          <w:szCs w:val="24"/>
          <w:highlight w:val="yellow"/>
        </w:rPr>
        <w:t>Umożliwia budowanie relacji, zaufania i pozycji w środowisku zawodowym</w:t>
      </w:r>
      <w:r w:rsidR="00011F18" w:rsidRPr="008E49F2">
        <w:rPr>
          <w:rFonts w:ascii="Arial" w:hAnsi="Arial" w:cs="Arial"/>
          <w:sz w:val="24"/>
          <w:szCs w:val="24"/>
          <w:highlight w:val="yellow"/>
        </w:rPr>
        <w:t xml:space="preserve"> (branżowym)</w:t>
      </w:r>
      <w:r w:rsidR="00011F18" w:rsidRPr="008E49F2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011F18" w:rsidRPr="008E49F2">
        <w:rPr>
          <w:rFonts w:ascii="Arial" w:hAnsi="Arial" w:cs="Arial"/>
          <w:sz w:val="24"/>
          <w:szCs w:val="24"/>
        </w:rPr>
        <w:br/>
        <w:t xml:space="preserve">c) Jest potrzebny tylko </w:t>
      </w:r>
      <w:proofErr w:type="spellStart"/>
      <w:r w:rsidR="00011F18" w:rsidRPr="008E49F2">
        <w:rPr>
          <w:rFonts w:ascii="Arial" w:hAnsi="Arial" w:cs="Arial"/>
          <w:sz w:val="24"/>
          <w:szCs w:val="24"/>
        </w:rPr>
        <w:t>influencerom</w:t>
      </w:r>
      <w:proofErr w:type="spellEnd"/>
      <w:r w:rsidR="00011F18" w:rsidRPr="008E49F2">
        <w:rPr>
          <w:rFonts w:ascii="Arial" w:hAnsi="Arial" w:cs="Arial"/>
          <w:sz w:val="24"/>
          <w:szCs w:val="24"/>
        </w:rPr>
        <w:br/>
      </w:r>
      <w:r w:rsidR="00011F18" w:rsidRPr="008E49F2">
        <w:rPr>
          <w:rFonts w:ascii="Arial" w:hAnsi="Arial" w:cs="Arial"/>
          <w:sz w:val="24"/>
          <w:szCs w:val="24"/>
        </w:rPr>
        <w:br/>
      </w:r>
      <w:r w:rsidRPr="008E49F2">
        <w:rPr>
          <w:rFonts w:ascii="Arial" w:hAnsi="Arial" w:cs="Arial"/>
          <w:b/>
          <w:bCs/>
          <w:sz w:val="24"/>
          <w:szCs w:val="24"/>
        </w:rPr>
        <w:t xml:space="preserve">10. </w:t>
      </w:r>
      <w:r w:rsidRPr="008E49F2">
        <w:rPr>
          <w:rFonts w:ascii="Arial" w:hAnsi="Arial" w:cs="Arial"/>
          <w:b/>
          <w:bCs/>
          <w:sz w:val="24"/>
          <w:szCs w:val="24"/>
        </w:rPr>
        <w:t xml:space="preserve">Która z poniższych zalet jest charakterystyczna dla </w:t>
      </w:r>
      <w:proofErr w:type="spellStart"/>
      <w:r w:rsidRPr="008E49F2">
        <w:rPr>
          <w:rFonts w:ascii="Arial" w:hAnsi="Arial" w:cs="Arial"/>
          <w:b/>
          <w:bCs/>
          <w:sz w:val="24"/>
          <w:szCs w:val="24"/>
        </w:rPr>
        <w:t>mediówspołecznościowych</w:t>
      </w:r>
      <w:proofErr w:type="spellEnd"/>
      <w:r w:rsidRPr="008E49F2">
        <w:rPr>
          <w:rFonts w:ascii="Arial" w:hAnsi="Arial" w:cs="Arial"/>
          <w:b/>
          <w:bCs/>
          <w:sz w:val="24"/>
          <w:szCs w:val="24"/>
        </w:rPr>
        <w:t>?</w:t>
      </w:r>
      <w:r w:rsidRPr="008E49F2">
        <w:rPr>
          <w:rFonts w:ascii="Arial" w:hAnsi="Arial" w:cs="Arial"/>
          <w:sz w:val="24"/>
          <w:szCs w:val="24"/>
        </w:rPr>
        <w:br/>
      </w:r>
      <w:r w:rsidRPr="008E49F2">
        <w:rPr>
          <w:rFonts w:ascii="Arial" w:hAnsi="Arial" w:cs="Arial"/>
          <w:sz w:val="24"/>
          <w:szCs w:val="24"/>
          <w:highlight w:val="yellow"/>
        </w:rPr>
        <w:t xml:space="preserve">a) Pozwalają budować relacje i sieć kontaktów </w:t>
      </w:r>
      <w:r w:rsidRPr="008E49F2">
        <w:rPr>
          <w:rFonts w:ascii="Segoe UI Symbol" w:hAnsi="Segoe UI Symbol" w:cs="Segoe UI Symbol"/>
          <w:sz w:val="24"/>
          <w:szCs w:val="24"/>
          <w:highlight w:val="yellow"/>
        </w:rPr>
        <w:t>✔</w:t>
      </w:r>
      <w:r w:rsidRPr="008E49F2">
        <w:rPr>
          <w:rFonts w:ascii="Arial" w:hAnsi="Arial" w:cs="Arial"/>
          <w:sz w:val="24"/>
          <w:szCs w:val="24"/>
        </w:rPr>
        <w:br/>
        <w:t xml:space="preserve">b) Ograniczają możliwość wymiany </w:t>
      </w:r>
      <w:proofErr w:type="spellStart"/>
      <w:r w:rsidRPr="008E49F2">
        <w:rPr>
          <w:rFonts w:ascii="Arial" w:hAnsi="Arial" w:cs="Arial"/>
          <w:sz w:val="24"/>
          <w:szCs w:val="24"/>
        </w:rPr>
        <w:t>informacj</w:t>
      </w:r>
      <w:proofErr w:type="spellEnd"/>
      <w:r w:rsidRPr="008E49F2">
        <w:rPr>
          <w:rFonts w:ascii="Arial" w:hAnsi="Arial" w:cs="Arial"/>
          <w:sz w:val="24"/>
          <w:szCs w:val="24"/>
        </w:rPr>
        <w:br/>
        <w:t>d) Zastępują edukację i rozwój osobisty</w:t>
      </w:r>
    </w:p>
    <w:p w14:paraId="29EBFE63" w14:textId="77777777" w:rsidR="007906EB" w:rsidRPr="007906EB" w:rsidRDefault="007906EB" w:rsidP="00D86EDA">
      <w:pPr>
        <w:jc w:val="center"/>
      </w:pPr>
    </w:p>
    <w:p w14:paraId="5D8ADFEC" w14:textId="77777777" w:rsidR="007906EB" w:rsidRPr="007906EB" w:rsidRDefault="007906EB" w:rsidP="007906EB">
      <w:pPr>
        <w:tabs>
          <w:tab w:val="left" w:pos="1180"/>
        </w:tabs>
      </w:pPr>
      <w:r>
        <w:tab/>
      </w:r>
    </w:p>
    <w:p w14:paraId="33BD5746" w14:textId="77777777" w:rsidR="007906EB" w:rsidRPr="007906EB" w:rsidRDefault="007906EB" w:rsidP="007906EB"/>
    <w:sectPr w:rsidR="007906EB" w:rsidRPr="007906EB" w:rsidSect="008E49F2">
      <w:pgSz w:w="11906" w:h="16838"/>
      <w:pgMar w:top="1134" w:right="1133" w:bottom="1134" w:left="1134" w:header="709" w:footer="709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E7BCF"/>
    <w:multiLevelType w:val="multilevel"/>
    <w:tmpl w:val="1CD0A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8B3BE4"/>
    <w:multiLevelType w:val="multilevel"/>
    <w:tmpl w:val="C5D072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E768CE"/>
    <w:multiLevelType w:val="hybridMultilevel"/>
    <w:tmpl w:val="9D240270"/>
    <w:lvl w:ilvl="0" w:tplc="74BA8F9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E6AE1"/>
    <w:multiLevelType w:val="hybridMultilevel"/>
    <w:tmpl w:val="0672B0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5695D"/>
    <w:multiLevelType w:val="hybridMultilevel"/>
    <w:tmpl w:val="CE4CD5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2441A"/>
    <w:multiLevelType w:val="hybridMultilevel"/>
    <w:tmpl w:val="08AC2CBA"/>
    <w:lvl w:ilvl="0" w:tplc="26E47B5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7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BA1921"/>
    <w:multiLevelType w:val="hybridMultilevel"/>
    <w:tmpl w:val="4AE6D5E2"/>
    <w:lvl w:ilvl="0" w:tplc="F642CD7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AFD0BEF"/>
    <w:multiLevelType w:val="hybridMultilevel"/>
    <w:tmpl w:val="0066BC78"/>
    <w:lvl w:ilvl="0" w:tplc="E570A624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022252"/>
    <w:multiLevelType w:val="hybridMultilevel"/>
    <w:tmpl w:val="D89C7C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A25D9E"/>
    <w:multiLevelType w:val="hybridMultilevel"/>
    <w:tmpl w:val="493867FA"/>
    <w:lvl w:ilvl="0" w:tplc="75B410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2B1897"/>
    <w:multiLevelType w:val="hybridMultilevel"/>
    <w:tmpl w:val="42CE2B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953F49"/>
    <w:multiLevelType w:val="hybridMultilevel"/>
    <w:tmpl w:val="4B9C066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D63835"/>
    <w:multiLevelType w:val="hybridMultilevel"/>
    <w:tmpl w:val="F07C71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5F7690"/>
    <w:multiLevelType w:val="hybridMultilevel"/>
    <w:tmpl w:val="7DEE9E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D11329"/>
    <w:multiLevelType w:val="hybridMultilevel"/>
    <w:tmpl w:val="5D642368"/>
    <w:lvl w:ilvl="0" w:tplc="D22434B8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3BD65E0"/>
    <w:multiLevelType w:val="hybridMultilevel"/>
    <w:tmpl w:val="E346A916"/>
    <w:lvl w:ilvl="0" w:tplc="1D221A82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5F21001"/>
    <w:multiLevelType w:val="hybridMultilevel"/>
    <w:tmpl w:val="5A8E4C1E"/>
    <w:lvl w:ilvl="0" w:tplc="04150015">
      <w:start w:val="1"/>
      <w:numFmt w:val="upp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A8D578F"/>
    <w:multiLevelType w:val="hybridMultilevel"/>
    <w:tmpl w:val="B5C8519C"/>
    <w:lvl w:ilvl="0" w:tplc="37F86C4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2DE4789"/>
    <w:multiLevelType w:val="hybridMultilevel"/>
    <w:tmpl w:val="EE3ADC96"/>
    <w:lvl w:ilvl="0" w:tplc="029A38A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9B24EAF"/>
    <w:multiLevelType w:val="hybridMultilevel"/>
    <w:tmpl w:val="A198E0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492795"/>
    <w:multiLevelType w:val="hybridMultilevel"/>
    <w:tmpl w:val="80FCB9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4D5FE2"/>
    <w:multiLevelType w:val="hybridMultilevel"/>
    <w:tmpl w:val="8E282074"/>
    <w:lvl w:ilvl="0" w:tplc="EC5049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F222FE7"/>
    <w:multiLevelType w:val="hybridMultilevel"/>
    <w:tmpl w:val="FBA6B0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0557ED"/>
    <w:multiLevelType w:val="hybridMultilevel"/>
    <w:tmpl w:val="E94472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B293E"/>
    <w:multiLevelType w:val="hybridMultilevel"/>
    <w:tmpl w:val="E6C821F8"/>
    <w:lvl w:ilvl="0" w:tplc="908612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7E2DE8"/>
    <w:multiLevelType w:val="hybridMultilevel"/>
    <w:tmpl w:val="27C8AF6C"/>
    <w:lvl w:ilvl="0" w:tplc="60EE0B14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5B34E8"/>
    <w:multiLevelType w:val="hybridMultilevel"/>
    <w:tmpl w:val="E9089B3A"/>
    <w:lvl w:ilvl="0" w:tplc="66CE4D5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EBA0296"/>
    <w:multiLevelType w:val="hybridMultilevel"/>
    <w:tmpl w:val="419E9A7A"/>
    <w:lvl w:ilvl="0" w:tplc="C464BFC2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EC80951"/>
    <w:multiLevelType w:val="hybridMultilevel"/>
    <w:tmpl w:val="5F24599E"/>
    <w:lvl w:ilvl="0" w:tplc="8B245434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36242415">
    <w:abstractNumId w:val="24"/>
  </w:num>
  <w:num w:numId="2" w16cid:durableId="1904288524">
    <w:abstractNumId w:val="17"/>
  </w:num>
  <w:num w:numId="3" w16cid:durableId="358165576">
    <w:abstractNumId w:val="6"/>
  </w:num>
  <w:num w:numId="4" w16cid:durableId="958603854">
    <w:abstractNumId w:val="26"/>
  </w:num>
  <w:num w:numId="5" w16cid:durableId="1000696067">
    <w:abstractNumId w:val="28"/>
  </w:num>
  <w:num w:numId="6" w16cid:durableId="1286229988">
    <w:abstractNumId w:val="15"/>
  </w:num>
  <w:num w:numId="7" w16cid:durableId="329253727">
    <w:abstractNumId w:val="7"/>
  </w:num>
  <w:num w:numId="8" w16cid:durableId="1844708296">
    <w:abstractNumId w:val="14"/>
  </w:num>
  <w:num w:numId="9" w16cid:durableId="1690594983">
    <w:abstractNumId w:val="18"/>
  </w:num>
  <w:num w:numId="10" w16cid:durableId="1369064432">
    <w:abstractNumId w:val="27"/>
  </w:num>
  <w:num w:numId="11" w16cid:durableId="942150846">
    <w:abstractNumId w:val="21"/>
  </w:num>
  <w:num w:numId="12" w16cid:durableId="1225410247">
    <w:abstractNumId w:val="25"/>
  </w:num>
  <w:num w:numId="13" w16cid:durableId="3435079">
    <w:abstractNumId w:val="5"/>
  </w:num>
  <w:num w:numId="14" w16cid:durableId="59443169">
    <w:abstractNumId w:val="1"/>
  </w:num>
  <w:num w:numId="15" w16cid:durableId="1552575736">
    <w:abstractNumId w:val="22"/>
  </w:num>
  <w:num w:numId="16" w16cid:durableId="175537592">
    <w:abstractNumId w:val="19"/>
  </w:num>
  <w:num w:numId="17" w16cid:durableId="1164317568">
    <w:abstractNumId w:val="4"/>
  </w:num>
  <w:num w:numId="18" w16cid:durableId="1607810747">
    <w:abstractNumId w:val="12"/>
  </w:num>
  <w:num w:numId="19" w16cid:durableId="637492822">
    <w:abstractNumId w:val="3"/>
  </w:num>
  <w:num w:numId="20" w16cid:durableId="731270018">
    <w:abstractNumId w:val="23"/>
  </w:num>
  <w:num w:numId="21" w16cid:durableId="1814986519">
    <w:abstractNumId w:val="10"/>
  </w:num>
  <w:num w:numId="22" w16cid:durableId="625549789">
    <w:abstractNumId w:val="8"/>
  </w:num>
  <w:num w:numId="23" w16cid:durableId="1105886513">
    <w:abstractNumId w:val="13"/>
  </w:num>
  <w:num w:numId="24" w16cid:durableId="764224474">
    <w:abstractNumId w:val="20"/>
  </w:num>
  <w:num w:numId="25" w16cid:durableId="1810584295">
    <w:abstractNumId w:val="11"/>
  </w:num>
  <w:num w:numId="26" w16cid:durableId="1924683218">
    <w:abstractNumId w:val="0"/>
  </w:num>
  <w:num w:numId="27" w16cid:durableId="86847311">
    <w:abstractNumId w:val="9"/>
  </w:num>
  <w:num w:numId="28" w16cid:durableId="499539873">
    <w:abstractNumId w:val="16"/>
  </w:num>
  <w:num w:numId="29" w16cid:durableId="913628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03C2"/>
    <w:rsid w:val="00011F18"/>
    <w:rsid w:val="00081352"/>
    <w:rsid w:val="000E79FE"/>
    <w:rsid w:val="00145A44"/>
    <w:rsid w:val="00224145"/>
    <w:rsid w:val="002322A9"/>
    <w:rsid w:val="002C70DE"/>
    <w:rsid w:val="00321CE7"/>
    <w:rsid w:val="00380009"/>
    <w:rsid w:val="003B2905"/>
    <w:rsid w:val="003B3C3B"/>
    <w:rsid w:val="003C05D2"/>
    <w:rsid w:val="003C1E7E"/>
    <w:rsid w:val="00421174"/>
    <w:rsid w:val="004305BE"/>
    <w:rsid w:val="004436B9"/>
    <w:rsid w:val="004C1E8A"/>
    <w:rsid w:val="00583710"/>
    <w:rsid w:val="005D7EC8"/>
    <w:rsid w:val="00603131"/>
    <w:rsid w:val="00627A7E"/>
    <w:rsid w:val="00711145"/>
    <w:rsid w:val="007639FB"/>
    <w:rsid w:val="007906EB"/>
    <w:rsid w:val="007A4895"/>
    <w:rsid w:val="007B1E79"/>
    <w:rsid w:val="008431F4"/>
    <w:rsid w:val="00847224"/>
    <w:rsid w:val="008A15D3"/>
    <w:rsid w:val="008B177F"/>
    <w:rsid w:val="008D2651"/>
    <w:rsid w:val="008E344E"/>
    <w:rsid w:val="008E49F2"/>
    <w:rsid w:val="008E74EB"/>
    <w:rsid w:val="00931A7E"/>
    <w:rsid w:val="009340BB"/>
    <w:rsid w:val="00951AEF"/>
    <w:rsid w:val="00957DAD"/>
    <w:rsid w:val="009B6A98"/>
    <w:rsid w:val="00A52023"/>
    <w:rsid w:val="00B248BB"/>
    <w:rsid w:val="00B72DBA"/>
    <w:rsid w:val="00B929AE"/>
    <w:rsid w:val="00BC5D60"/>
    <w:rsid w:val="00C53669"/>
    <w:rsid w:val="00C71FD8"/>
    <w:rsid w:val="00CD5B2B"/>
    <w:rsid w:val="00CE6767"/>
    <w:rsid w:val="00D02EA3"/>
    <w:rsid w:val="00D16E85"/>
    <w:rsid w:val="00D51865"/>
    <w:rsid w:val="00D81061"/>
    <w:rsid w:val="00D85211"/>
    <w:rsid w:val="00D86EDA"/>
    <w:rsid w:val="00DF03C2"/>
    <w:rsid w:val="00E07EBE"/>
    <w:rsid w:val="00E122D2"/>
    <w:rsid w:val="00E75979"/>
    <w:rsid w:val="00F2786E"/>
    <w:rsid w:val="00F4174B"/>
    <w:rsid w:val="00FC04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4930A"/>
  <w15:docId w15:val="{506A9AD6-584C-4109-BA47-4998A85D2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40B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DF03C2"/>
    <w:pPr>
      <w:spacing w:after="0" w:line="240" w:lineRule="auto"/>
    </w:pPr>
    <w:rPr>
      <w:rFonts w:eastAsiaTheme="minorEastAsia"/>
      <w:kern w:val="0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DF03C2"/>
    <w:rPr>
      <w:rFonts w:eastAsiaTheme="minorEastAsia"/>
      <w:kern w:val="0"/>
      <w:lang w:eastAsia="pl-PL"/>
    </w:rPr>
  </w:style>
  <w:style w:type="paragraph" w:styleId="Akapitzlist">
    <w:name w:val="List Paragraph"/>
    <w:basedOn w:val="Normalny"/>
    <w:uiPriority w:val="34"/>
    <w:qFormat/>
    <w:rsid w:val="00E07EBE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A52023"/>
    <w:rPr>
      <w:b/>
      <w:bCs/>
    </w:rPr>
  </w:style>
  <w:style w:type="paragraph" w:styleId="NormalnyWeb">
    <w:name w:val="Normal (Web)"/>
    <w:basedOn w:val="Normalny"/>
    <w:uiPriority w:val="99"/>
    <w:unhideWhenUsed/>
    <w:rsid w:val="007639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Default">
    <w:name w:val="Default"/>
    <w:rsid w:val="00224145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8ABB8-EFDC-4AE2-98BB-3EB45926C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302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Popkowski</dc:creator>
  <cp:keywords/>
  <dc:description/>
  <cp:lastModifiedBy>PUP Żnin</cp:lastModifiedBy>
  <cp:revision>27</cp:revision>
  <dcterms:created xsi:type="dcterms:W3CDTF">2024-12-03T09:48:00Z</dcterms:created>
  <dcterms:modified xsi:type="dcterms:W3CDTF">2025-12-30T09:42:00Z</dcterms:modified>
</cp:coreProperties>
</file>